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25E3E" w14:textId="77777777" w:rsidR="009549E6" w:rsidRDefault="009549E6" w:rsidP="009549E6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5B8CD9C3" wp14:editId="458B0533">
            <wp:extent cx="3104294" cy="790575"/>
            <wp:effectExtent l="0" t="0" r="127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125" cy="8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B6D"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 wp14:anchorId="01535CEF" wp14:editId="7620E369">
            <wp:extent cx="2070306" cy="789305"/>
            <wp:effectExtent l="0" t="0" r="6350" b="0"/>
            <wp:docPr id="1" name="Picture 1" descr="C:\Users\PowerUser\Desktop\30 de ani de invatamant juridic\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User\Desktop\30 de ani de invatamant juridic\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71" cy="79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679B7" w14:textId="77777777" w:rsidR="009549E6" w:rsidRDefault="009549E6" w:rsidP="009549E6">
      <w:pPr>
        <w:spacing w:after="0" w:line="240" w:lineRule="auto"/>
        <w:jc w:val="right"/>
        <w:rPr>
          <w:rFonts w:ascii="Arial" w:hAnsi="Arial" w:cs="Arial"/>
          <w:color w:val="000000"/>
          <w:shd w:val="clear" w:color="auto" w:fill="FFFFFF"/>
        </w:rPr>
      </w:pPr>
    </w:p>
    <w:p w14:paraId="1F7868BA" w14:textId="77777777" w:rsidR="009549E6" w:rsidRDefault="009549E6" w:rsidP="009549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954"/>
        <w:gridCol w:w="4954"/>
        <w:gridCol w:w="4523"/>
      </w:tblGrid>
      <w:tr w:rsidR="00551AD3" w14:paraId="44430E6A" w14:textId="77777777" w:rsidTr="00551AD3">
        <w:trPr>
          <w:trHeight w:val="5640"/>
        </w:trPr>
        <w:tc>
          <w:tcPr>
            <w:tcW w:w="4954" w:type="dxa"/>
          </w:tcPr>
          <w:p w14:paraId="6BB55A5A" w14:textId="77777777" w:rsidR="00551AD3" w:rsidRPr="00F90B6D" w:rsidRDefault="00551AD3" w:rsidP="00551AD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proofErr w:type="spellStart"/>
            <w:r w:rsidRPr="00F90B6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Parteneri</w:t>
            </w:r>
            <w:proofErr w:type="spellEnd"/>
            <w:r w:rsidRPr="00F90B6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institutionali</w:t>
            </w:r>
            <w:proofErr w:type="spellEnd"/>
            <w:r w:rsidRPr="00F90B6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7582E27" w14:textId="77777777" w:rsidR="00551AD3" w:rsidRPr="00F90B6D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Institutul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Cercetări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A.Rădulescu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”, Academia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</w:p>
          <w:p w14:paraId="7CEF4C21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Academia de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Stiințe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din Romania-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Sectia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Internațional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489683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ța</w:t>
            </w:r>
          </w:p>
          <w:p w14:paraId="12C2D145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Județean Constanța</w:t>
            </w:r>
          </w:p>
          <w:p w14:paraId="56E307F4" w14:textId="77777777" w:rsidR="00551AD3" w:rsidRPr="00A11CA8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Centrul</w:t>
            </w:r>
            <w:proofErr w:type="spellEnd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Cultural </w:t>
            </w:r>
            <w:proofErr w:type="spellStart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Județean</w:t>
            </w:r>
            <w:proofErr w:type="spellEnd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Constanța</w:t>
            </w:r>
            <w:proofErr w:type="spellEnd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,</w:t>
            </w:r>
            <w:proofErr w:type="spellStart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Teodor</w:t>
            </w:r>
            <w:proofErr w:type="spellEnd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T.Burada</w:t>
            </w:r>
            <w:proofErr w:type="spellEnd"/>
            <w:r w:rsidRPr="00A11CA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”</w:t>
            </w:r>
          </w:p>
          <w:p w14:paraId="5EB4FBD9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Baroul Constanța</w:t>
            </w:r>
          </w:p>
          <w:p w14:paraId="602E965C" w14:textId="77777777" w:rsidR="00551AD3" w:rsidRPr="00F90B6D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Fundația Europrof a Baroului Constanța</w:t>
            </w:r>
          </w:p>
          <w:p w14:paraId="764B4227" w14:textId="77777777" w:rsidR="00551AD3" w:rsidRPr="00F90B6D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Uniunea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Barourilor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35C03D" w14:textId="77777777" w:rsidR="00551AD3" w:rsidRPr="00F90B6D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Uniunea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Executorilor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Judecătorești</w:t>
            </w:r>
            <w:proofErr w:type="spellEnd"/>
          </w:p>
          <w:p w14:paraId="691CB78E" w14:textId="77777777" w:rsidR="00551AD3" w:rsidRPr="00F90B6D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Uniunea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Practicienilor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Insolvență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AA2CC" w14:textId="77777777" w:rsidR="00551AD3" w:rsidRPr="00F90B6D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Camera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Notarilor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Publici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Constanța</w:t>
            </w:r>
            <w:proofErr w:type="spellEnd"/>
          </w:p>
          <w:p w14:paraId="4C042847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Uniunea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Juriștilor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8A0029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Constanța</w:t>
            </w:r>
            <w:proofErr w:type="spellEnd"/>
          </w:p>
          <w:p w14:paraId="073512F8" w14:textId="77777777" w:rsidR="00551AD3" w:rsidRPr="00F90B6D" w:rsidRDefault="00551AD3" w:rsidP="0055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Editorial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Universul</w:t>
            </w:r>
            <w:proofErr w:type="spellEnd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6D">
              <w:rPr>
                <w:rFonts w:ascii="Times New Roman" w:hAnsi="Times New Roman" w:cs="Times New Roman"/>
                <w:sz w:val="24"/>
                <w:szCs w:val="24"/>
              </w:rPr>
              <w:t>Juridic</w:t>
            </w:r>
            <w:proofErr w:type="spellEnd"/>
          </w:p>
          <w:p w14:paraId="1A25610E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0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Juridice.ro </w:t>
            </w:r>
          </w:p>
          <w:p w14:paraId="270908F7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A9AC05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33F12F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54" w:type="dxa"/>
          </w:tcPr>
          <w:p w14:paraId="302069CB" w14:textId="77777777" w:rsidR="00551AD3" w:rsidRPr="00DD7C91" w:rsidRDefault="00551AD3" w:rsidP="00551A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                    </w:t>
            </w:r>
            <w:r w:rsidRPr="00DD7C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Parteneri economici:</w:t>
            </w:r>
          </w:p>
          <w:p w14:paraId="6687524E" w14:textId="77777777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Dobrogea Grup S.A.</w:t>
            </w:r>
          </w:p>
          <w:p w14:paraId="0CB86554" w14:textId="706D7810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Reyna Constanța</w:t>
            </w:r>
          </w:p>
        </w:tc>
        <w:tc>
          <w:tcPr>
            <w:tcW w:w="4954" w:type="dxa"/>
          </w:tcPr>
          <w:p w14:paraId="2B498F6F" w14:textId="603DC824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23" w:type="dxa"/>
          </w:tcPr>
          <w:p w14:paraId="2C89F9DB" w14:textId="0C5F54D9" w:rsidR="00551AD3" w:rsidRDefault="00551AD3" w:rsidP="00551A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4820FE0" w14:textId="77777777" w:rsidR="002E0760" w:rsidRDefault="002E0760" w:rsidP="004903B7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7892398A" w14:textId="3256541D" w:rsidR="004903B7" w:rsidRDefault="004903B7" w:rsidP="004903B7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847AC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CALENDAR MANIFESTARI 30 DE ANI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</w:t>
      </w:r>
      <w:r w:rsidRPr="00D847AC">
        <w:rPr>
          <w:rFonts w:ascii="Times New Roman" w:hAnsi="Times New Roman" w:cs="Times New Roman"/>
          <w:b/>
          <w:sz w:val="32"/>
          <w:szCs w:val="32"/>
          <w:lang w:val="ro-RO"/>
        </w:rPr>
        <w:t>DE INVATAMANT JURIDIC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314CBF">
        <w:rPr>
          <w:rFonts w:ascii="Times New Roman" w:hAnsi="Times New Roman" w:cs="Times New Roman"/>
          <w:b/>
          <w:sz w:val="32"/>
          <w:szCs w:val="32"/>
          <w:lang w:val="ro-RO"/>
        </w:rPr>
        <w:t xml:space="preserve">UNIVERSITAR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OVIDIAN</w:t>
      </w:r>
    </w:p>
    <w:p w14:paraId="34E5A49E" w14:textId="7DC2B8B6" w:rsidR="00314CBF" w:rsidRDefault="00314CBF" w:rsidP="004903B7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MAI 2022</w:t>
      </w:r>
    </w:p>
    <w:p w14:paraId="1A8C7D52" w14:textId="77777777" w:rsidR="004903B7" w:rsidRDefault="004903B7" w:rsidP="004903B7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5811"/>
        <w:gridCol w:w="2410"/>
      </w:tblGrid>
      <w:tr w:rsidR="004903B7" w:rsidRPr="002D732E" w14:paraId="5EB6E5AD" w14:textId="77777777" w:rsidTr="00006750">
        <w:tc>
          <w:tcPr>
            <w:tcW w:w="1555" w:type="dxa"/>
          </w:tcPr>
          <w:p w14:paraId="1AB07BEC" w14:textId="77777777" w:rsidR="004903B7" w:rsidRPr="002D732E" w:rsidRDefault="004903B7" w:rsidP="000067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 crt</w:t>
            </w:r>
          </w:p>
        </w:tc>
        <w:tc>
          <w:tcPr>
            <w:tcW w:w="5811" w:type="dxa"/>
          </w:tcPr>
          <w:p w14:paraId="7F8ECAFF" w14:textId="77777777" w:rsidR="004903B7" w:rsidRPr="002D732E" w:rsidRDefault="004903B7" w:rsidP="000067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evenimentului</w:t>
            </w:r>
          </w:p>
        </w:tc>
        <w:tc>
          <w:tcPr>
            <w:tcW w:w="2410" w:type="dxa"/>
          </w:tcPr>
          <w:p w14:paraId="240E96AB" w14:textId="77777777" w:rsidR="004903B7" w:rsidRPr="002D732E" w:rsidRDefault="004903B7" w:rsidP="00006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</w:t>
            </w:r>
          </w:p>
        </w:tc>
      </w:tr>
      <w:tr w:rsidR="004903B7" w:rsidRPr="002D732E" w14:paraId="68946693" w14:textId="77777777" w:rsidTr="00006750">
        <w:tc>
          <w:tcPr>
            <w:tcW w:w="1555" w:type="dxa"/>
          </w:tcPr>
          <w:p w14:paraId="29960999" w14:textId="3D56DE48" w:rsidR="004903B7" w:rsidRPr="002D732E" w:rsidRDefault="004903B7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E93E1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11" w:type="dxa"/>
          </w:tcPr>
          <w:p w14:paraId="647DD1EE" w14:textId="2CE32A5A" w:rsidR="004903B7" w:rsidRPr="00DA7141" w:rsidRDefault="00126EFE" w:rsidP="00126E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    </w:t>
            </w:r>
            <w:r w:rsidR="004903B7" w:rsidRPr="00F125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Securitate si fake news</w:t>
            </w:r>
            <w:r w:rsidR="004903B7"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2209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903B7" w:rsidRPr="00BA483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Fake news si dezinformare:</w:t>
            </w:r>
            <w:r w:rsidR="00CF6BA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DA714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Aspecte relative </w:t>
            </w:r>
            <w:r w:rsidR="00314CB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la</w:t>
            </w:r>
            <w:r w:rsidR="00DA714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efectele juridice a</w:t>
            </w:r>
            <w:r w:rsidR="00314CB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le</w:t>
            </w:r>
            <w:r w:rsidR="00DA714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luptei împotriva manipulării informaționale</w:t>
            </w:r>
            <w:r w:rsidR="00DA7141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- </w:t>
            </w:r>
            <w:r w:rsidR="00DA71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conferință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națională</w:t>
            </w:r>
            <w:r w:rsidR="00DA714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49EB7280" w14:textId="77777777" w:rsidR="004903B7" w:rsidRPr="002D732E" w:rsidRDefault="004903B7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05.05.2022</w:t>
            </w:r>
          </w:p>
        </w:tc>
      </w:tr>
      <w:tr w:rsidR="004903B7" w:rsidRPr="002D732E" w14:paraId="1A2F8B1C" w14:textId="77777777" w:rsidTr="00006750">
        <w:tc>
          <w:tcPr>
            <w:tcW w:w="1555" w:type="dxa"/>
          </w:tcPr>
          <w:p w14:paraId="202FF995" w14:textId="489A382A" w:rsidR="004903B7" w:rsidRPr="002D732E" w:rsidRDefault="004903B7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E93E1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11" w:type="dxa"/>
          </w:tcPr>
          <w:p w14:paraId="264F3F78" w14:textId="1CFEF37B" w:rsidR="004903B7" w:rsidRPr="00126EFE" w:rsidRDefault="00126EFE" w:rsidP="00126E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</w:pPr>
            <w:r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    </w:t>
            </w:r>
            <w:proofErr w:type="spellStart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Drepturile</w:t>
            </w:r>
            <w:proofErr w:type="spellEnd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reale</w:t>
            </w:r>
            <w:proofErr w:type="spellEnd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principale</w:t>
            </w:r>
            <w:proofErr w:type="spellEnd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garanțiile</w:t>
            </w:r>
            <w:proofErr w:type="spellEnd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și</w:t>
            </w:r>
            <w:proofErr w:type="spellEnd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publicitatea</w:t>
            </w:r>
            <w:proofErr w:type="spellEnd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877F3" w:rsidRP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acestora</w:t>
            </w:r>
            <w:proofErr w:type="spellEnd"/>
            <w:r w:rsidR="009877F3"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903B7"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2209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conferință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națională</w:t>
            </w:r>
            <w:r w:rsidR="00A27E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903B7" w:rsidRPr="00CF6BA9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Probleme </w:t>
            </w:r>
            <w:r w:rsidR="00220937" w:rsidRPr="00CF6BA9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teoretice și practice </w:t>
            </w:r>
            <w:r w:rsidR="004903B7" w:rsidRPr="00CF6BA9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privind</w:t>
            </w:r>
            <w:r w:rsidR="00220937" w:rsidRPr="00CF6BA9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drepturile reale,</w:t>
            </w:r>
            <w:r w:rsidR="004903B7" w:rsidRPr="00CF6BA9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publicitatea imobiliară, cadastrul și cartea funciară</w:t>
            </w:r>
            <w:r w:rsidR="00314CBF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.</w:t>
            </w:r>
          </w:p>
        </w:tc>
        <w:tc>
          <w:tcPr>
            <w:tcW w:w="2410" w:type="dxa"/>
          </w:tcPr>
          <w:p w14:paraId="494293DE" w14:textId="77777777" w:rsidR="004903B7" w:rsidRPr="002D732E" w:rsidRDefault="004903B7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06.05.2022</w:t>
            </w:r>
          </w:p>
        </w:tc>
      </w:tr>
      <w:tr w:rsidR="004903B7" w:rsidRPr="002D732E" w14:paraId="3714AD6D" w14:textId="77777777" w:rsidTr="00006750">
        <w:tc>
          <w:tcPr>
            <w:tcW w:w="1555" w:type="dxa"/>
          </w:tcPr>
          <w:p w14:paraId="2CF87462" w14:textId="5F696C16" w:rsidR="004903B7" w:rsidRPr="002D732E" w:rsidRDefault="004903B7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</w:t>
            </w:r>
            <w:r w:rsidR="00E93E1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11" w:type="dxa"/>
          </w:tcPr>
          <w:p w14:paraId="5295AAD1" w14:textId="679B86A8" w:rsidR="004903B7" w:rsidRPr="002D732E" w:rsidRDefault="00126EFE" w:rsidP="00126E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</w:t>
            </w:r>
            <w:r w:rsidR="004903B7" w:rsidRPr="00126E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Sesiune </w:t>
            </w:r>
            <w:r w:rsidRPr="00126E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internațională </w:t>
            </w:r>
            <w:r w:rsidR="004903B7" w:rsidRPr="00126E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de comunicari stiintifice a studentilor</w:t>
            </w:r>
            <w:r w:rsidR="004903B7"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903B7" w:rsidRPr="002D732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4903B7" w:rsidRPr="00BA483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30 de ani de invățământ juridic </w:t>
            </w:r>
            <w:r w:rsidR="00314CB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universitar </w:t>
            </w:r>
            <w:r w:rsidR="004903B7" w:rsidRPr="00BA483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ovidian”</w:t>
            </w:r>
            <w:r w:rsidR="00CF6BA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</w:t>
            </w:r>
          </w:p>
        </w:tc>
        <w:tc>
          <w:tcPr>
            <w:tcW w:w="2410" w:type="dxa"/>
          </w:tcPr>
          <w:p w14:paraId="52C6FE40" w14:textId="77777777" w:rsidR="004903B7" w:rsidRPr="002D732E" w:rsidRDefault="004903B7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09-10.05.2022</w:t>
            </w:r>
          </w:p>
        </w:tc>
      </w:tr>
      <w:tr w:rsidR="004903B7" w:rsidRPr="002D732E" w14:paraId="2D3B82E0" w14:textId="77777777" w:rsidTr="00006750">
        <w:tc>
          <w:tcPr>
            <w:tcW w:w="1555" w:type="dxa"/>
          </w:tcPr>
          <w:p w14:paraId="2F4DEFB6" w14:textId="24DE5E65" w:rsidR="004903B7" w:rsidRPr="002D732E" w:rsidRDefault="00551AD3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F125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11" w:type="dxa"/>
          </w:tcPr>
          <w:p w14:paraId="5BF1ED09" w14:textId="1F2F0293" w:rsidR="004903B7" w:rsidRPr="00126EFE" w:rsidRDefault="00126EFE" w:rsidP="00126EF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4903B7"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912B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="004903B7"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TAN </w:t>
            </w:r>
            <w:proofErr w:type="spellStart"/>
            <w:r w:rsidR="004903B7" w:rsidRPr="0022093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Realising</w:t>
            </w:r>
            <w:proofErr w:type="spellEnd"/>
            <w:r w:rsidR="004903B7" w:rsidRPr="0022093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 Linguistic, Cultural and Educational Rights through Non-Territorial Autonomy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conferință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internațională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2410" w:type="dxa"/>
          </w:tcPr>
          <w:p w14:paraId="6B1F5CE4" w14:textId="0DA7B84C" w:rsidR="004903B7" w:rsidRPr="002D732E" w:rsidRDefault="004903B7" w:rsidP="00EC54B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EC54B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-14.05.2022</w:t>
            </w:r>
          </w:p>
        </w:tc>
      </w:tr>
      <w:tr w:rsidR="004903B7" w:rsidRPr="002D732E" w14:paraId="3C552660" w14:textId="77777777" w:rsidTr="00006750">
        <w:tc>
          <w:tcPr>
            <w:tcW w:w="1555" w:type="dxa"/>
          </w:tcPr>
          <w:p w14:paraId="5F18A284" w14:textId="563F6BCD" w:rsidR="004903B7" w:rsidRPr="002D732E" w:rsidRDefault="00551AD3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F125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811" w:type="dxa"/>
          </w:tcPr>
          <w:p w14:paraId="4F1F854F" w14:textId="6B8FA378" w:rsidR="004903B7" w:rsidRPr="00261B13" w:rsidRDefault="00126EFE" w:rsidP="00006750">
            <w:pPr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4903B7"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903B7" w:rsidRPr="002209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Alumni</w:t>
            </w:r>
            <w:r w:rsidR="00E93E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: </w:t>
            </w:r>
            <w:r w:rsidR="004903B7" w:rsidRPr="0022093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“</w:t>
            </w:r>
            <w:r w:rsidR="004903B7" w:rsidRPr="0022093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30 de ani de invățământ juridic </w:t>
            </w:r>
            <w:r w:rsidR="00314C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universitar </w:t>
            </w:r>
            <w:r w:rsidR="004903B7" w:rsidRPr="0022093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ovidian”</w:t>
            </w:r>
            <w:r w:rsidR="00261B13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. Prima conferință</w:t>
            </w:r>
            <w:r w:rsidR="009F5F18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Alumni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a Facultății de Drept și Științe Administrative</w:t>
            </w:r>
            <w:r w:rsidR="00912B1E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, cu s</w:t>
            </w:r>
            <w:r w:rsidR="00314CBF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peakeri</w:t>
            </w:r>
            <w:r w:rsidR="00912B1E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, din rândul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absolvenți</w:t>
            </w:r>
            <w:r w:rsidR="00912B1E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lor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remarcabili.</w:t>
            </w:r>
            <w:r w:rsidR="00261B13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</w:t>
            </w:r>
            <w:r w:rsidR="009F5F18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0749FBFF" w14:textId="73B72703" w:rsidR="004903B7" w:rsidRPr="002D732E" w:rsidRDefault="004903B7" w:rsidP="009877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</w:t>
            </w:r>
            <w:r w:rsidR="009877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05.2022</w:t>
            </w:r>
          </w:p>
        </w:tc>
      </w:tr>
      <w:tr w:rsidR="004903B7" w:rsidRPr="002D732E" w14:paraId="1E3D62B0" w14:textId="77777777" w:rsidTr="00006750">
        <w:tc>
          <w:tcPr>
            <w:tcW w:w="1555" w:type="dxa"/>
          </w:tcPr>
          <w:p w14:paraId="29AE0851" w14:textId="50E44CEB" w:rsidR="004903B7" w:rsidRPr="002D732E" w:rsidRDefault="00551AD3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5811" w:type="dxa"/>
          </w:tcPr>
          <w:p w14:paraId="1481E44B" w14:textId="1807FBA8" w:rsidR="004903B7" w:rsidRPr="00126EFE" w:rsidRDefault="00126EFE" w:rsidP="00006750">
            <w:pPr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  <w:r w:rsidR="004903B7"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903B7" w:rsidRPr="00E93E1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P</w:t>
            </w:r>
            <w:r w:rsidR="00AE452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erspectiva științelor </w:t>
            </w:r>
            <w:r w:rsidR="00912B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penal</w:t>
            </w:r>
            <w:r w:rsidR="00AE452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e</w:t>
            </w:r>
            <w:r w:rsidR="00912B1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 în spațiul dobrogean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- </w:t>
            </w:r>
            <w:r w:rsidR="00CF6BA9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onferință internațională destinată specialiștilor în drept penal și drept procesual penal.</w:t>
            </w:r>
          </w:p>
        </w:tc>
        <w:tc>
          <w:tcPr>
            <w:tcW w:w="2410" w:type="dxa"/>
          </w:tcPr>
          <w:p w14:paraId="561FD50E" w14:textId="77777777" w:rsidR="004903B7" w:rsidRPr="002D732E" w:rsidRDefault="004903B7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73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26-27.05.2022</w:t>
            </w:r>
          </w:p>
        </w:tc>
      </w:tr>
      <w:tr w:rsidR="0072612F" w:rsidRPr="002D732E" w14:paraId="256C7DD7" w14:textId="77777777" w:rsidTr="00006750">
        <w:tc>
          <w:tcPr>
            <w:tcW w:w="1555" w:type="dxa"/>
          </w:tcPr>
          <w:p w14:paraId="60824E8C" w14:textId="60F407B8" w:rsidR="0072612F" w:rsidRPr="002D732E" w:rsidRDefault="00551AD3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="0072612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5811" w:type="dxa"/>
          </w:tcPr>
          <w:p w14:paraId="020C4108" w14:textId="7815129E" w:rsidR="0072612F" w:rsidRPr="002D732E" w:rsidRDefault="0072612F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F5F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Dreptul litoralului </w:t>
            </w:r>
            <w:r w:rsidR="009877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, dreptul mării </w:t>
            </w:r>
            <w:r w:rsidR="00912B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și dreptul </w:t>
            </w:r>
            <w:r w:rsidRPr="009F5F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la un mediu sănătos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conferință</w:t>
            </w:r>
            <w:r w:rsidR="00912B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națională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125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Starea legislației litoralului- creșterea rezilienței și</w:t>
            </w:r>
            <w:r w:rsidR="003349F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  <w:r w:rsidR="00F125B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sustenabilității mediului marin.</w:t>
            </w:r>
          </w:p>
        </w:tc>
        <w:tc>
          <w:tcPr>
            <w:tcW w:w="2410" w:type="dxa"/>
          </w:tcPr>
          <w:p w14:paraId="2B278029" w14:textId="378B5A54" w:rsidR="0072612F" w:rsidRPr="002D732E" w:rsidRDefault="00E33F8A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  <w:r w:rsidR="009877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-31</w:t>
            </w:r>
            <w:r w:rsidR="0072612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.05.2022</w:t>
            </w:r>
          </w:p>
        </w:tc>
      </w:tr>
      <w:tr w:rsidR="00551AD3" w:rsidRPr="002D732E" w14:paraId="5BDE87CC" w14:textId="77777777" w:rsidTr="00006750">
        <w:tc>
          <w:tcPr>
            <w:tcW w:w="1555" w:type="dxa"/>
          </w:tcPr>
          <w:p w14:paraId="5440A651" w14:textId="7D82A523" w:rsidR="00551AD3" w:rsidRDefault="00551AD3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5811" w:type="dxa"/>
          </w:tcPr>
          <w:p w14:paraId="030C7E12" w14:textId="3C55795E" w:rsidR="00551AD3" w:rsidRPr="00551AD3" w:rsidRDefault="00551AD3" w:rsidP="00551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A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Conferința</w:t>
            </w:r>
            <w:proofErr w:type="spellEnd"/>
            <w:r w:rsidRPr="00551A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51A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anuală</w:t>
            </w:r>
            <w:proofErr w:type="spellEnd"/>
            <w:r w:rsidRPr="00551A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a </w:t>
            </w:r>
            <w:proofErr w:type="spellStart"/>
            <w:r w:rsidRPr="00551A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Doctorilor</w:t>
            </w:r>
            <w:proofErr w:type="spellEnd"/>
            <w:r w:rsidRPr="00551A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Honoris Causa a Facultății de Drept și Științe Administrative</w:t>
            </w:r>
            <w:r w:rsidRPr="00551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394F03" w14:textId="77777777" w:rsidR="00551AD3" w:rsidRPr="00551AD3" w:rsidRDefault="00551AD3" w:rsidP="00551AD3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498FAE8" w14:textId="67AE7A59" w:rsidR="00551AD3" w:rsidRPr="00551AD3" w:rsidRDefault="00D204FC" w:rsidP="00D204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13-14.10.</w:t>
            </w:r>
            <w:r w:rsidR="00551AD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551AD3" w:rsidRPr="002D732E" w14:paraId="059D40B6" w14:textId="77777777" w:rsidTr="00006750">
        <w:tc>
          <w:tcPr>
            <w:tcW w:w="1555" w:type="dxa"/>
          </w:tcPr>
          <w:p w14:paraId="349917F5" w14:textId="13236F55" w:rsidR="00551AD3" w:rsidRDefault="00551AD3" w:rsidP="000067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5811" w:type="dxa"/>
          </w:tcPr>
          <w:p w14:paraId="2A531700" w14:textId="3787BB8E" w:rsidR="00551AD3" w:rsidRPr="00551AD3" w:rsidRDefault="00551AD3" w:rsidP="00551A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1A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Incursiuni</w:t>
            </w:r>
            <w:proofErr w:type="spellEnd"/>
            <w:r w:rsidRPr="00551A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1A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551A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1A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evoluția</w:t>
            </w:r>
            <w:proofErr w:type="spellEnd"/>
            <w:r w:rsidRPr="00551A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1A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sistemului</w:t>
            </w:r>
            <w:proofErr w:type="spellEnd"/>
            <w:r w:rsidRPr="00551A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juridic și administrativ dobrogean, după anul 1878</w:t>
            </w:r>
            <w:r w:rsidRPr="00551A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038E014" w14:textId="77777777" w:rsidR="00551AD3" w:rsidRPr="00551AD3" w:rsidRDefault="00551AD3" w:rsidP="00551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F94372" w14:textId="57E1E7E5" w:rsidR="00551AD3" w:rsidRPr="00551AD3" w:rsidRDefault="00551AD3" w:rsidP="00D204F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51A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204F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</w:tr>
    </w:tbl>
    <w:p w14:paraId="33FFC34B" w14:textId="77777777" w:rsidR="004903B7" w:rsidRPr="00D847AC" w:rsidRDefault="004903B7" w:rsidP="004903B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5F3E76A" w14:textId="232B3057" w:rsidR="004903B7" w:rsidRPr="002E0760" w:rsidRDefault="002E0760" w:rsidP="002E07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E0760">
        <w:rPr>
          <w:rFonts w:ascii="Times New Roman" w:hAnsi="Times New Roman" w:cs="Times New Roman"/>
          <w:sz w:val="28"/>
          <w:szCs w:val="28"/>
          <w:lang w:val="ro-RO"/>
        </w:rPr>
        <w:t>Decan,</w:t>
      </w:r>
    </w:p>
    <w:p w14:paraId="50A348C3" w14:textId="32A3F613" w:rsidR="002E0760" w:rsidRPr="002E0760" w:rsidRDefault="002E0760" w:rsidP="002E07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E0760">
        <w:rPr>
          <w:rFonts w:ascii="Times New Roman" w:hAnsi="Times New Roman" w:cs="Times New Roman"/>
          <w:sz w:val="28"/>
          <w:szCs w:val="28"/>
          <w:lang w:val="ro-RO"/>
        </w:rPr>
        <w:t>Prof.univ.dr. Adrian Stoica</w:t>
      </w:r>
    </w:p>
    <w:p w14:paraId="07265996" w14:textId="77777777" w:rsidR="00DE59B5" w:rsidRDefault="00D204FC"/>
    <w:sectPr w:rsidR="00DE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94F45"/>
    <w:multiLevelType w:val="hybridMultilevel"/>
    <w:tmpl w:val="CF94E420"/>
    <w:lvl w:ilvl="0" w:tplc="ED38358E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4F"/>
    <w:rsid w:val="00126EFE"/>
    <w:rsid w:val="00220937"/>
    <w:rsid w:val="00252503"/>
    <w:rsid w:val="00261B13"/>
    <w:rsid w:val="002E0760"/>
    <w:rsid w:val="00314CBF"/>
    <w:rsid w:val="003349F5"/>
    <w:rsid w:val="0046064F"/>
    <w:rsid w:val="004775F7"/>
    <w:rsid w:val="004903B7"/>
    <w:rsid w:val="00551AD3"/>
    <w:rsid w:val="006D728C"/>
    <w:rsid w:val="0072612F"/>
    <w:rsid w:val="008776C1"/>
    <w:rsid w:val="008A66EA"/>
    <w:rsid w:val="00912B1E"/>
    <w:rsid w:val="009549E6"/>
    <w:rsid w:val="009877F3"/>
    <w:rsid w:val="009F5F18"/>
    <w:rsid w:val="00A27EA8"/>
    <w:rsid w:val="00AC7EDC"/>
    <w:rsid w:val="00AE4529"/>
    <w:rsid w:val="00CF6BA9"/>
    <w:rsid w:val="00D07CA6"/>
    <w:rsid w:val="00D204FC"/>
    <w:rsid w:val="00DA7141"/>
    <w:rsid w:val="00E03CD8"/>
    <w:rsid w:val="00E33F8A"/>
    <w:rsid w:val="00E93E1F"/>
    <w:rsid w:val="00EC54BF"/>
    <w:rsid w:val="00F1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BF2D"/>
  <w15:chartTrackingRefBased/>
  <w15:docId w15:val="{B51CDF56-6753-4486-842B-CDF0D1C9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3B7"/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60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3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2E0760"/>
    <w:rPr>
      <w:rFonts w:ascii="Times New Roman" w:eastAsia="Calibri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E07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E6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51AD3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Daria</dc:creator>
  <cp:keywords/>
  <dc:description/>
  <cp:lastModifiedBy>PowerUser</cp:lastModifiedBy>
  <cp:revision>8</cp:revision>
  <cp:lastPrinted>2022-03-30T11:24:00Z</cp:lastPrinted>
  <dcterms:created xsi:type="dcterms:W3CDTF">2022-01-19T12:07:00Z</dcterms:created>
  <dcterms:modified xsi:type="dcterms:W3CDTF">2022-04-14T10:52:00Z</dcterms:modified>
</cp:coreProperties>
</file>